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D046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-10795</wp:posOffset>
                </wp:positionV>
                <wp:extent cx="4660900" cy="1404620"/>
                <wp:effectExtent l="0" t="0" r="25400" b="209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6E7" w:rsidRPr="00D046E7" w:rsidRDefault="00D046E7" w:rsidP="00D046E7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</w:pPr>
                            <w:r w:rsidRPr="00D046E7"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  <w:t>Des carottes pour les lapins</w:t>
                            </w:r>
                          </w:p>
                          <w:p w:rsidR="00D046E7" w:rsidRPr="00D046E7" w:rsidRDefault="00D046E7" w:rsidP="00D046E7">
                            <w:pPr>
                              <w:jc w:val="center"/>
                              <w:rPr>
                                <w:rFonts w:ascii="SimpleRonde" w:hAnsi="SimpleRonde"/>
                              </w:rPr>
                            </w:pPr>
                            <w:r w:rsidRPr="00D046E7">
                              <w:rPr>
                                <w:rFonts w:ascii="SimpleRonde" w:hAnsi="SimpleRonde"/>
                              </w:rPr>
                              <w:t xml:space="preserve">(Dessine des triangles </w:t>
                            </w:r>
                            <w:proofErr w:type="gramStart"/>
                            <w:r w:rsidRPr="00D046E7">
                              <w:rPr>
                                <w:rFonts w:ascii="SimpleRonde" w:hAnsi="SimpleRonde"/>
                              </w:rPr>
                              <w:t>oranges</w:t>
                            </w:r>
                            <w:proofErr w:type="gramEnd"/>
                            <w:r w:rsidRPr="00D046E7">
                              <w:rPr>
                                <w:rFonts w:ascii="SimpleRonde" w:hAnsi="SimpleRonde"/>
                              </w:rPr>
                              <w:t xml:space="preserve"> pour nourrir les lapins)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.15pt;margin-top:-.85pt;width:367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" strokeweight="1.5pt">
                <v:textbox style="mso-fit-shape-to-text:t">
                  <w:txbxContent>
                    <w:p w:rsidR="00D046E7" w:rsidRPr="00D046E7" w:rsidRDefault="00D046E7" w:rsidP="00D046E7">
                      <w:pPr>
                        <w:jc w:val="center"/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</w:pPr>
                      <w:r w:rsidRPr="00D046E7"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  <w:t>Des carottes pour les lapins</w:t>
                      </w:r>
                    </w:p>
                    <w:p w:rsidR="00D046E7" w:rsidRPr="00D046E7" w:rsidRDefault="00D046E7" w:rsidP="00D046E7">
                      <w:pPr>
                        <w:jc w:val="center"/>
                        <w:rPr>
                          <w:rFonts w:ascii="SimpleRonde" w:hAnsi="SimpleRonde"/>
                        </w:rPr>
                      </w:pPr>
                      <w:r w:rsidRPr="00D046E7">
                        <w:rPr>
                          <w:rFonts w:ascii="SimpleRonde" w:hAnsi="SimpleRonde"/>
                        </w:rPr>
                        <w:t xml:space="preserve">(Dessine des triangles </w:t>
                      </w:r>
                      <w:proofErr w:type="gramStart"/>
                      <w:r w:rsidRPr="00D046E7">
                        <w:rPr>
                          <w:rFonts w:ascii="SimpleRonde" w:hAnsi="SimpleRonde"/>
                        </w:rPr>
                        <w:t>oranges</w:t>
                      </w:r>
                      <w:proofErr w:type="gramEnd"/>
                      <w:r w:rsidRPr="00D046E7">
                        <w:rPr>
                          <w:rFonts w:ascii="SimpleRonde" w:hAnsi="SimpleRonde"/>
                        </w:rPr>
                        <w:t xml:space="preserve"> pour nourrir les lapins)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-531155</wp:posOffset>
            </wp:positionV>
            <wp:extent cx="7734300" cy="109381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sme triangle (carotte lapins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93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E7"/>
    <w:rsid w:val="00455E8E"/>
    <w:rsid w:val="00791CBB"/>
    <w:rsid w:val="00D046E7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5EEE"/>
  <w15:chartTrackingRefBased/>
  <w15:docId w15:val="{68D70E4E-218C-43C1-AECB-258BA87A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1</cp:revision>
  <dcterms:created xsi:type="dcterms:W3CDTF">2017-09-30T16:40:00Z</dcterms:created>
  <dcterms:modified xsi:type="dcterms:W3CDTF">2017-09-30T16:44:00Z</dcterms:modified>
</cp:coreProperties>
</file>